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9"/>
        <w:jc w:val="right"/>
        <w:spacing w:before="120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 xml:space="preserve">Приложение №5</w:t>
      </w:r>
      <w:bookmarkStart w:id="0" w:name="_GoBack"/>
      <w:r/>
      <w:bookmarkEnd w:id="0"/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</w:p>
    <w:p>
      <w:pPr>
        <w:jc w:val="right"/>
        <w:rPr>
          <w:rFonts w:eastAsia="Calibri"/>
          <w:sz w:val="22"/>
          <w:lang w:eastAsia="en-US"/>
        </w:rPr>
      </w:pPr>
      <w:r>
        <w:rPr>
          <w:sz w:val="22"/>
          <w:szCs w:val="22"/>
        </w:rPr>
        <w:t xml:space="preserve">к</w:t>
      </w:r>
      <w:r>
        <w:rPr>
          <w:sz w:val="22"/>
          <w:szCs w:val="22"/>
        </w:rPr>
        <w:t xml:space="preserve"> Договору </w:t>
      </w:r>
      <w:r>
        <w:rPr>
          <w:rFonts w:eastAsia="Calibri"/>
          <w:sz w:val="22"/>
          <w:lang w:eastAsia="en-US"/>
        </w:rPr>
        <w:t xml:space="preserve">№</w:t>
      </w:r>
      <w:r>
        <w:rPr>
          <w:rFonts w:eastAsia="Calibri"/>
          <w:sz w:val="22"/>
          <w:lang w:eastAsia="en-US"/>
        </w:rPr>
      </w:r>
    </w:p>
    <w:p>
      <w:pPr>
        <w:contextualSpacing/>
        <w:jc w:val="right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Форма Акта сдачи-приемки оказанных услуг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Исполнитель 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Заказчик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________________________</w:t>
      </w:r>
      <w:r>
        <w:rPr>
          <w:sz w:val="22"/>
          <w:szCs w:val="22"/>
        </w:rPr>
        <w:t xml:space="preserve">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Акт №_________ от «____</w:t>
      </w:r>
      <w:r>
        <w:rPr>
          <w:b/>
          <w:sz w:val="22"/>
          <w:szCs w:val="22"/>
        </w:rPr>
        <w:t xml:space="preserve">_»_</w:t>
      </w:r>
      <w:r>
        <w:rPr>
          <w:b/>
          <w:sz w:val="22"/>
          <w:szCs w:val="22"/>
        </w:rPr>
        <w:t xml:space="preserve">_________20___г.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сдачи-приемки оказанных услуг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 Договору ________________________________ от «____</w:t>
      </w:r>
      <w:r>
        <w:rPr>
          <w:b/>
          <w:sz w:val="22"/>
          <w:szCs w:val="22"/>
        </w:rPr>
        <w:t xml:space="preserve">_»_</w:t>
      </w:r>
      <w:r>
        <w:rPr>
          <w:b/>
          <w:sz w:val="22"/>
          <w:szCs w:val="22"/>
        </w:rPr>
        <w:t xml:space="preserve">_________20___г.</w:t>
      </w:r>
      <w:r>
        <w:rPr>
          <w:b/>
          <w:sz w:val="22"/>
          <w:szCs w:val="22"/>
        </w:rPr>
        <w:tab/>
        <w:t xml:space="preserve">№_________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tabs>
          <w:tab w:val="right" w:pos="10773" w:leader="underscore"/>
        </w:tabs>
        <w:rPr>
          <w:sz w:val="22"/>
          <w:szCs w:val="22"/>
        </w:rPr>
      </w:pPr>
      <w:r>
        <w:rPr>
          <w:sz w:val="22"/>
          <w:szCs w:val="22"/>
        </w:rPr>
        <w:t xml:space="preserve">Общая стоимость работ / услуг по Договору</w:t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right" w:pos="10773" w:leader="underscor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right" w:pos="10773" w:leader="underscore"/>
        </w:tabs>
        <w:rPr>
          <w:sz w:val="22"/>
          <w:szCs w:val="22"/>
        </w:rPr>
      </w:pPr>
      <w:r>
        <w:rPr>
          <w:sz w:val="22"/>
          <w:szCs w:val="22"/>
        </w:rPr>
        <w:t xml:space="preserve">Исполнитель оказал, а Заказчик принял следующие услуги: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167"/>
        <w:gridCol w:w="2835"/>
        <w:gridCol w:w="2410"/>
      </w:tblGrid>
      <w:tr>
        <w:tblPrEx/>
        <w:trPr>
          <w:trHeight w:val="790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пп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1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 (услуг)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Период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фактически выполненных работ/услуг, включая НДС (_____)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92"/>
        </w:trPr>
        <w:tc>
          <w:tcPr>
            <w:tcW w:w="64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 xml:space="preserve">1</w:t>
            </w:r>
            <w:r>
              <w:rPr>
                <w:sz w:val="16"/>
                <w:szCs w:val="22"/>
              </w:rPr>
            </w:r>
            <w:r>
              <w:rPr>
                <w:sz w:val="16"/>
                <w:szCs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 xml:space="preserve">2</w:t>
            </w:r>
            <w:r>
              <w:rPr>
                <w:sz w:val="16"/>
                <w:szCs w:val="22"/>
              </w:rPr>
            </w:r>
            <w:r>
              <w:rPr>
                <w:sz w:val="16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 xml:space="preserve">3</w:t>
            </w:r>
            <w:r>
              <w:rPr>
                <w:sz w:val="16"/>
                <w:szCs w:val="22"/>
              </w:rPr>
            </w:r>
            <w:r>
              <w:rPr>
                <w:sz w:val="16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 xml:space="preserve">4</w:t>
            </w:r>
            <w:r>
              <w:rPr>
                <w:sz w:val="16"/>
                <w:szCs w:val="22"/>
              </w:rPr>
            </w:r>
            <w:r>
              <w:rPr>
                <w:sz w:val="16"/>
                <w:szCs w:val="22"/>
              </w:rPr>
            </w:r>
          </w:p>
        </w:tc>
      </w:tr>
      <w:tr>
        <w:tblPrEx/>
        <w:trPr/>
        <w:tc>
          <w:tcPr>
            <w:tcW w:w="64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16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gridSpan w:val="3"/>
            <w:tcW w:w="76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-1089660</wp:posOffset>
                      </wp:positionH>
                      <wp:positionV relativeFrom="paragraph">
                        <wp:posOffset>-381000</wp:posOffset>
                      </wp:positionV>
                      <wp:extent cx="7829550" cy="822960"/>
                      <wp:effectExtent l="0" t="2076450" r="0" b="2091689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 rot="19549008">
                                <a:off x="0" y="0"/>
                                <a:ext cx="7829550" cy="822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567"/>
                                    <w:jc w:val="center"/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Образец не заполнять</w:t>
                                  </w: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r>
                                  <w:r>
                                    <w:rPr>
                                      <w:b/>
                                      <w:color w:val="4472c4" w:themeColor="accent5"/>
                                      <w:sz w:val="72"/>
                                      <w:szCs w:val="72"/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r>
                                </w:p>
                                <w:p>
                                  <w:pPr>
                                    <w:contextualSpacing/>
                                    <w:widowControl w:val="off"/>
                                    <w:tabs>
                                      <w:tab w:val="decimal" w:pos="4152" w:leader="none"/>
                                      <w:tab w:val="decimal" w:pos="8305" w:leader="none"/>
                                    </w:tabs>
                                    <w:rPr>
                                      <w:rFonts w:eastAsia="Arial Unicode MS"/>
                                      <w:color w:val="000000" w:themeColor="text1"/>
                                      <w:sz w:val="96"/>
                                      <w:szCs w:val="7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color w:val="000000" w:themeColor="text1"/>
                                      <w:sz w:val="96"/>
                                      <w:szCs w:val="7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r>
                                  <w:r>
                                    <w:rPr>
                                      <w:rFonts w:eastAsia="Arial Unicode MS"/>
                                      <w:color w:val="000000" w:themeColor="text1"/>
                                      <w:sz w:val="96"/>
                                      <w:szCs w:val="7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r>
                                  <w:r>
                                    <w:rPr>
                                      <w:rFonts w:eastAsia="Arial Unicode MS"/>
                                      <w:color w:val="000000" w:themeColor="text1"/>
                                      <w:sz w:val="96"/>
                                      <w:szCs w:val="7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/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59264;o:allowoverlap:true;o:allowincell:true;mso-position-horizontal-relative:margin;margin-left:-85.80pt;mso-position-horizontal:absolute;mso-position-vertical-relative:text;margin-top:-30.00pt;mso-position-vertical:absolute;width:616.50pt;height:64.80pt;mso-wrap-distance-left:9.00pt;mso-wrap-distance-top:0.00pt;mso-wrap-distance-right:9.00pt;mso-wrap-distance-bottom:0.00pt;rotation:325;v-text-anchor:top;visibility:visible;" filled="f" stroked="f">
                      <v:textbox inset="0,0,0,0">
                        <w:txbxContent>
                          <w:p>
                            <w:pPr>
                              <w:ind w:firstLine="567"/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Образец не заполнять</w:t>
                            </w: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r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r>
                          </w:p>
                          <w:p>
                            <w:pPr>
                              <w:contextualSpacing/>
                              <w:widowControl w:val="off"/>
                              <w:tabs>
                                <w:tab w:val="decimal" w:pos="4152" w:leader="none"/>
                                <w:tab w:val="decimal" w:pos="8305" w:leader="none"/>
                              </w:tabs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 xml:space="preserve">Всего оказано услуг по настоящему акту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40"/>
        </w:trPr>
        <w:tc>
          <w:tcPr>
            <w:gridSpan w:val="3"/>
            <w:tcW w:w="76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т.ч</w:t>
            </w:r>
            <w:r>
              <w:rPr>
                <w:sz w:val="22"/>
                <w:szCs w:val="22"/>
              </w:rPr>
              <w:t xml:space="preserve">. НДС (_____%)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Исполнителем переданы Заказчику следующие</w:t>
      </w:r>
      <w:r>
        <w:rPr>
          <w:sz w:val="22"/>
          <w:szCs w:val="22"/>
        </w:rPr>
        <w:t xml:space="preserve"> документы (Отчет, заключение и т.д.): 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</w:t>
      </w:r>
      <w:r>
        <w:rPr>
          <w:sz w:val="22"/>
          <w:szCs w:val="22"/>
        </w:rPr>
        <w:t xml:space="preserve">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Причитается к уплате Исполнителю по данному </w:t>
      </w:r>
      <w:r>
        <w:rPr>
          <w:sz w:val="22"/>
          <w:szCs w:val="22"/>
        </w:rPr>
        <w:t xml:space="preserve">акту:_</w:t>
      </w:r>
      <w:r>
        <w:rPr>
          <w:sz w:val="22"/>
          <w:szCs w:val="22"/>
        </w:rPr>
        <w:t xml:space="preserve">___________________</w:t>
      </w:r>
      <w:r>
        <w:rPr>
          <w:sz w:val="22"/>
          <w:szCs w:val="22"/>
        </w:rPr>
        <w:t xml:space="preserve">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Согласовано:   </w:t>
      </w:r>
      <w:r>
        <w:rPr>
          <w:b/>
          <w:sz w:val="22"/>
          <w:szCs w:val="22"/>
        </w:rPr>
        <w:t xml:space="preserve">                                                                                       Согласовано: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tabs>
          <w:tab w:val="left" w:pos="0" w:leader="none"/>
          <w:tab w:val="left" w:pos="57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0" w:leader="none"/>
          <w:tab w:val="left" w:pos="57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</w:t>
      </w:r>
      <w:r>
        <w:rPr>
          <w:sz w:val="22"/>
          <w:szCs w:val="22"/>
        </w:rPr>
        <w:t xml:space="preserve">_____ (____________________</w:t>
      </w:r>
      <w:r>
        <w:rPr>
          <w:sz w:val="22"/>
          <w:szCs w:val="22"/>
        </w:rPr>
        <w:t xml:space="preserve">__)</w:t>
      </w:r>
      <w:r>
        <w:rPr>
          <w:sz w:val="22"/>
          <w:szCs w:val="22"/>
        </w:rPr>
        <w:t xml:space="preserve">                                __________ (____________________</w:t>
      </w:r>
      <w:r>
        <w:rPr>
          <w:sz w:val="22"/>
          <w:szCs w:val="22"/>
        </w:rPr>
        <w:t xml:space="preserve">__)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0" w:leader="none"/>
          <w:tab w:val="left" w:pos="5760" w:leader="none"/>
        </w:tabs>
        <w:rPr>
          <w:sz w:val="22"/>
          <w:szCs w:val="22"/>
          <w:vertAlign w:val="superscript"/>
        </w:rPr>
      </w:pPr>
      <w:r>
        <w:rPr>
          <w:b/>
          <w:sz w:val="22"/>
          <w:szCs w:val="22"/>
          <w:vertAlign w:val="superscript"/>
        </w:rPr>
        <w:t xml:space="preserve">               (</w:t>
      </w:r>
      <w:r>
        <w:rPr>
          <w:b/>
          <w:sz w:val="22"/>
          <w:szCs w:val="22"/>
          <w:vertAlign w:val="superscript"/>
        </w:rPr>
        <w:t xml:space="preserve">подпись)</w:t>
      </w:r>
      <w:r>
        <w:rPr>
          <w:sz w:val="22"/>
          <w:szCs w:val="22"/>
          <w:vertAlign w:val="superscript"/>
        </w:rPr>
        <w:t xml:space="preserve">   </w:t>
      </w:r>
      <w:r>
        <w:rPr>
          <w:sz w:val="22"/>
          <w:szCs w:val="22"/>
          <w:vertAlign w:val="superscript"/>
        </w:rPr>
        <w:t xml:space="preserve">                            </w:t>
      </w:r>
      <w:r>
        <w:rPr>
          <w:b/>
          <w:sz w:val="22"/>
          <w:szCs w:val="22"/>
          <w:vertAlign w:val="superscript"/>
        </w:rPr>
        <w:t xml:space="preserve">(расшифровка подписи)              </w:t>
      </w:r>
      <w:r>
        <w:rPr>
          <w:b/>
          <w:sz w:val="22"/>
          <w:szCs w:val="22"/>
          <w:vertAlign w:val="superscript"/>
        </w:rPr>
        <w:t xml:space="preserve">           </w:t>
      </w:r>
      <w:r>
        <w:rPr>
          <w:b/>
          <w:sz w:val="22"/>
          <w:szCs w:val="22"/>
          <w:vertAlign w:val="superscript"/>
        </w:rPr>
        <w:t xml:space="preserve">                                       </w:t>
      </w:r>
      <w:r>
        <w:rPr>
          <w:b/>
          <w:sz w:val="22"/>
          <w:szCs w:val="22"/>
          <w:vertAlign w:val="superscript"/>
        </w:rPr>
        <w:t xml:space="preserve">    (подпись)                               (расшифровка подписи)                                                                                     </w:t>
      </w:r>
      <w:r>
        <w:rPr>
          <w:b/>
          <w:sz w:val="22"/>
          <w:szCs w:val="22"/>
          <w:vertAlign w:val="superscript"/>
        </w:rPr>
        <w:t xml:space="preserve">                                                             </w:t>
      </w:r>
      <w:r>
        <w:rPr>
          <w:b/>
          <w:sz w:val="22"/>
          <w:szCs w:val="22"/>
          <w:vertAlign w:val="superscript"/>
        </w:rPr>
        <w:t xml:space="preserve">          </w:t>
      </w:r>
      <w:r>
        <w:rPr>
          <w:sz w:val="22"/>
          <w:szCs w:val="22"/>
          <w:vertAlign w:val="superscript"/>
        </w:rPr>
      </w:r>
      <w:r>
        <w:rPr>
          <w:sz w:val="22"/>
          <w:szCs w:val="22"/>
          <w:vertAlign w:val="superscript"/>
        </w:rPr>
      </w:r>
    </w:p>
    <w:p>
      <w:pPr>
        <w:tabs>
          <w:tab w:val="left" w:pos="0" w:leader="none"/>
          <w:tab w:val="left" w:pos="576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0" w:leader="none"/>
          <w:tab w:val="left" w:pos="576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0" w:leader="none"/>
          <w:tab w:val="left" w:pos="57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Сдал Исполнитель: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Принял Заказчик: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right" w:pos="5103" w:leader="underscore"/>
          <w:tab w:val="left" w:pos="5670" w:leader="none"/>
          <w:tab w:val="right" w:pos="10773" w:leader="underscore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center" w:pos="2552" w:leader="none"/>
          <w:tab w:val="center" w:pos="8222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___________________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                                                                         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center" w:pos="2552" w:leader="none"/>
          <w:tab w:val="center" w:pos="8222" w:leader="none"/>
        </w:tabs>
        <w:rPr>
          <w:sz w:val="16"/>
          <w:szCs w:val="22"/>
        </w:rPr>
      </w:pPr>
      <w:r>
        <w:rPr>
          <w:sz w:val="16"/>
          <w:szCs w:val="22"/>
        </w:rPr>
        <w:t xml:space="preserve">            </w:t>
      </w:r>
      <w:r>
        <w:rPr>
          <w:sz w:val="16"/>
          <w:szCs w:val="22"/>
        </w:rPr>
        <w:t xml:space="preserve">(должность)</w:t>
      </w:r>
      <w:r>
        <w:rPr>
          <w:sz w:val="16"/>
          <w:szCs w:val="22"/>
        </w:rPr>
        <w:tab/>
        <w:t xml:space="preserve">                                                                                                        </w:t>
      </w:r>
      <w:r>
        <w:rPr>
          <w:sz w:val="16"/>
          <w:szCs w:val="22"/>
        </w:rPr>
        <w:t xml:space="preserve">                       </w:t>
      </w:r>
      <w:r>
        <w:rPr>
          <w:sz w:val="16"/>
          <w:szCs w:val="22"/>
        </w:rPr>
        <w:t xml:space="preserve">   </w:t>
      </w:r>
      <w:r>
        <w:rPr>
          <w:sz w:val="16"/>
          <w:szCs w:val="22"/>
        </w:rPr>
        <w:t xml:space="preserve">(</w:t>
      </w:r>
      <w:r>
        <w:rPr>
          <w:sz w:val="16"/>
          <w:szCs w:val="22"/>
        </w:rPr>
        <w:t xml:space="preserve">должность)</w:t>
      </w:r>
      <w:r>
        <w:rPr>
          <w:sz w:val="16"/>
          <w:szCs w:val="22"/>
        </w:rPr>
      </w:r>
      <w:r>
        <w:rPr>
          <w:sz w:val="16"/>
          <w:szCs w:val="22"/>
        </w:rPr>
      </w:r>
    </w:p>
    <w:p>
      <w:pPr>
        <w:tabs>
          <w:tab w:val="center" w:pos="2552" w:leader="none"/>
          <w:tab w:val="center" w:pos="8222" w:leader="none"/>
        </w:tabs>
        <w:rPr>
          <w:sz w:val="16"/>
          <w:szCs w:val="22"/>
        </w:rPr>
      </w:pPr>
      <w:r>
        <w:rPr>
          <w:sz w:val="16"/>
          <w:szCs w:val="22"/>
        </w:rPr>
      </w:r>
      <w:r>
        <w:rPr>
          <w:sz w:val="16"/>
          <w:szCs w:val="22"/>
        </w:rPr>
      </w:r>
      <w:r>
        <w:rPr>
          <w:sz w:val="16"/>
          <w:szCs w:val="22"/>
        </w:rPr>
      </w:r>
    </w:p>
    <w:p>
      <w:pPr>
        <w:tabs>
          <w:tab w:val="center" w:pos="1276" w:leader="none"/>
          <w:tab w:val="center" w:pos="3827" w:leader="none"/>
          <w:tab w:val="center" w:pos="6946" w:leader="none"/>
          <w:tab w:val="center" w:pos="949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 ( 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)                                          </w:t>
      </w: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  <w:t xml:space="preserve"> ( </w:t>
      </w:r>
      <w:r>
        <w:rPr>
          <w:sz w:val="22"/>
          <w:szCs w:val="22"/>
        </w:rPr>
        <w:t xml:space="preserve">_______</w:t>
      </w:r>
      <w:r>
        <w:rPr>
          <w:sz w:val="22"/>
          <w:szCs w:val="22"/>
        </w:rPr>
        <w:t xml:space="preserve"> 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center" w:pos="1276" w:leader="none"/>
          <w:tab w:val="center" w:pos="3827" w:leader="none"/>
          <w:tab w:val="center" w:pos="6946" w:leader="none"/>
          <w:tab w:val="center" w:pos="949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sz w:val="16"/>
          <w:szCs w:val="22"/>
        </w:rPr>
        <w:t xml:space="preserve">(подпись) </w:t>
      </w:r>
      <w:r>
        <w:rPr>
          <w:sz w:val="16"/>
          <w:szCs w:val="22"/>
        </w:rPr>
        <w:tab/>
        <w:t xml:space="preserve">(расшифровка подписи)</w:t>
      </w:r>
      <w:r>
        <w:rPr>
          <w:sz w:val="16"/>
          <w:szCs w:val="22"/>
        </w:rPr>
        <w:tab/>
      </w:r>
      <w:r>
        <w:rPr>
          <w:sz w:val="16"/>
          <w:szCs w:val="22"/>
        </w:rPr>
        <w:t xml:space="preserve">                                                                                            </w:t>
      </w:r>
      <w:r>
        <w:rPr>
          <w:sz w:val="16"/>
          <w:szCs w:val="22"/>
        </w:rPr>
        <w:t xml:space="preserve">   </w:t>
      </w:r>
      <w:r>
        <w:rPr>
          <w:sz w:val="16"/>
          <w:szCs w:val="22"/>
        </w:rPr>
        <w:t xml:space="preserve">(</w:t>
      </w:r>
      <w:r>
        <w:rPr>
          <w:sz w:val="16"/>
          <w:szCs w:val="22"/>
        </w:rPr>
        <w:t xml:space="preserve">подпись)</w:t>
      </w:r>
      <w:r>
        <w:rPr>
          <w:sz w:val="16"/>
          <w:szCs w:val="22"/>
        </w:rPr>
        <w:tab/>
        <w:t xml:space="preserve">(расшифровка подписи)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right" w:pos="1134" w:leader="underscore"/>
          <w:tab w:val="left" w:pos="1276" w:leader="none"/>
          <w:tab w:val="right" w:pos="3960" w:leader="underscore"/>
          <w:tab w:val="left" w:pos="4140" w:leader="none"/>
          <w:tab w:val="right" w:pos="5103" w:leader="underscore"/>
          <w:tab w:val="left" w:pos="5670" w:leader="none"/>
          <w:tab w:val="right" w:pos="6804" w:leader="underscore"/>
          <w:tab w:val="left" w:pos="6946" w:leader="none"/>
          <w:tab w:val="right" w:pos="9540" w:leader="underscore"/>
          <w:tab w:val="left" w:pos="9720" w:leader="none"/>
          <w:tab w:val="right" w:pos="10773" w:leader="underscor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center" w:pos="2552" w:leader="none"/>
          <w:tab w:val="center" w:pos="8222" w:leader="none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М.П.</w:t>
      </w:r>
      <w:r>
        <w:rPr>
          <w:sz w:val="22"/>
          <w:szCs w:val="22"/>
        </w:rPr>
        <w:tab/>
        <w:t xml:space="preserve">М.П.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4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844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844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Форму утверждаем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844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844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tbl>
      <w:tblPr>
        <w:tblW w:w="11064" w:type="dxa"/>
        <w:tblInd w:w="123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000" w:firstRow="0" w:lastRow="0" w:firstColumn="0" w:lastColumn="0" w:noHBand="0" w:noVBand="0"/>
      </w:tblPr>
      <w:tblGrid>
        <w:gridCol w:w="5103"/>
        <w:gridCol w:w="5961"/>
      </w:tblGrid>
      <w:tr>
        <w:tblPrEx/>
        <w:trPr>
          <w:trHeight w:val="344"/>
        </w:trPr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5961" w:type="dxa"/>
            <w:textDirection w:val="lrTb"/>
            <w:noWrap w:val="false"/>
          </w:tcPr>
          <w:p>
            <w:pPr>
              <w:pStyle w:val="849"/>
              <w:contextualSpacing/>
              <w:tabs>
                <w:tab w:val="decimal" w:pos="4152" w:leader="none"/>
                <w:tab w:val="decimal" w:pos="8305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844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/>
      <w:r/>
    </w:p>
    <w:sectPr>
      <w:footerReference w:type="default" r:id="rId8"/>
      <w:footnotePr/>
      <w:endnotePr/>
      <w:type w:val="nextPage"/>
      <w:pgSz w:w="11906" w:h="16838" w:orient="portrait"/>
      <w:pgMar w:top="284" w:right="851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4">
    <w:name w:val="Heading 1 Char"/>
    <w:basedOn w:val="840"/>
    <w:link w:val="839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838"/>
    <w:next w:val="838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basedOn w:val="840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838"/>
    <w:next w:val="838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basedOn w:val="840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838"/>
    <w:next w:val="838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basedOn w:val="840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838"/>
    <w:next w:val="838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basedOn w:val="840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838"/>
    <w:next w:val="838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basedOn w:val="840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838"/>
    <w:next w:val="838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basedOn w:val="840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838"/>
    <w:next w:val="838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basedOn w:val="840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838"/>
    <w:next w:val="838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basedOn w:val="84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838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8"/>
    <w:next w:val="838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40"/>
    <w:link w:val="683"/>
    <w:uiPriority w:val="10"/>
    <w:rPr>
      <w:sz w:val="48"/>
      <w:szCs w:val="48"/>
    </w:rPr>
  </w:style>
  <w:style w:type="paragraph" w:styleId="685">
    <w:name w:val="Subtitle"/>
    <w:basedOn w:val="838"/>
    <w:next w:val="838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40"/>
    <w:link w:val="685"/>
    <w:uiPriority w:val="11"/>
    <w:rPr>
      <w:sz w:val="24"/>
      <w:szCs w:val="24"/>
    </w:rPr>
  </w:style>
  <w:style w:type="paragraph" w:styleId="687">
    <w:name w:val="Quote"/>
    <w:basedOn w:val="838"/>
    <w:next w:val="838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8"/>
    <w:next w:val="838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character" w:styleId="691">
    <w:name w:val="Header Char"/>
    <w:basedOn w:val="840"/>
    <w:link w:val="847"/>
    <w:uiPriority w:val="99"/>
  </w:style>
  <w:style w:type="character" w:styleId="692">
    <w:name w:val="Footer Char"/>
    <w:basedOn w:val="840"/>
    <w:link w:val="845"/>
    <w:uiPriority w:val="99"/>
  </w:style>
  <w:style w:type="character" w:styleId="693">
    <w:name w:val="Caption Char"/>
    <w:basedOn w:val="844"/>
    <w:link w:val="845"/>
    <w:uiPriority w:val="99"/>
  </w:style>
  <w:style w:type="table" w:styleId="694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4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5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6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7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8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9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8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9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0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1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2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3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9">
    <w:name w:val="Heading 1"/>
    <w:basedOn w:val="838"/>
    <w:next w:val="838"/>
    <w:link w:val="843"/>
    <w:qFormat/>
    <w:pPr>
      <w:keepNext/>
      <w:spacing w:before="240" w:after="60"/>
      <w:widowControl w:val="off"/>
      <w:outlineLvl w:val="0"/>
    </w:pPr>
    <w:rPr>
      <w:rFonts w:ascii="Arial" w:hAnsi="Arial" w:cs="Arial"/>
      <w:b/>
      <w:bCs/>
      <w:sz w:val="32"/>
      <w:szCs w:val="32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1 Знак"/>
    <w:basedOn w:val="840"/>
    <w:link w:val="839"/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844">
    <w:name w:val="Caption"/>
    <w:basedOn w:val="838"/>
    <w:link w:val="693"/>
    <w:qFormat/>
    <w:pPr>
      <w:jc w:val="center"/>
    </w:pPr>
    <w:rPr>
      <w:b/>
      <w:szCs w:val="20"/>
    </w:rPr>
  </w:style>
  <w:style w:type="paragraph" w:styleId="845">
    <w:name w:val="Footer"/>
    <w:basedOn w:val="838"/>
    <w:link w:val="84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6" w:customStyle="1">
    <w:name w:val="Нижний колонтитул Знак"/>
    <w:basedOn w:val="840"/>
    <w:link w:val="84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7">
    <w:name w:val="Header"/>
    <w:basedOn w:val="838"/>
    <w:link w:val="84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8" w:customStyle="1">
    <w:name w:val="Верхний колонтитул Знак"/>
    <w:basedOn w:val="840"/>
    <w:link w:val="84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9" w:customStyle="1">
    <w:name w:val="waa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tabs>
        <w:tab w:val="center" w:pos="4152" w:leader="none"/>
        <w:tab w:val="right" w:pos="830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Arial Unicode MS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Фатхутдинов Эмиль Ильдарович</dc:creator>
  <cp:keywords/>
  <dc:description/>
  <cp:lastModifiedBy>safiullina_er</cp:lastModifiedBy>
  <cp:revision>27</cp:revision>
  <dcterms:created xsi:type="dcterms:W3CDTF">2021-12-09T12:55:00Z</dcterms:created>
  <dcterms:modified xsi:type="dcterms:W3CDTF">2025-06-11T10:31:36Z</dcterms:modified>
</cp:coreProperties>
</file>